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3"/>
          <w:rFonts w:hint="eastAsia"/>
        </w:rPr>
      </w:pPr>
      <w:r>
        <w:rPr>
          <w:rStyle w:val="3"/>
          <w:rFonts w:hint="eastAsia"/>
          <w:b/>
          <w:bCs/>
          <w:color w:val="C00000"/>
          <w:sz w:val="32"/>
          <w:szCs w:val="32"/>
        </w:rPr>
        <w:t>年度考核优秀人员名单</w:t>
      </w:r>
    </w:p>
    <w:p>
      <w:pPr>
        <w:keepNext w:val="0"/>
        <w:keepLines w:val="0"/>
        <w:widowControl/>
        <w:suppressLineNumbers w:val="0"/>
        <w:jc w:val="left"/>
        <w:rPr>
          <w:rStyle w:val="3"/>
          <w:rFonts w:hint="eastAsia"/>
        </w:rPr>
      </w:pPr>
      <w:r>
        <w:rPr>
          <w:rStyle w:val="3"/>
          <w:rFonts w:hint="eastAsia"/>
          <w:lang w:val="en-US" w:eastAsia="zh-CN"/>
        </w:rPr>
        <w:drawing>
          <wp:inline distT="0" distB="0" distL="114300" distR="114300">
            <wp:extent cx="304800" cy="304800"/>
            <wp:effectExtent l="0" t="0" r="0" b="0"/>
            <wp:docPr id="1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numPr>
          <w:ilvl w:val="0"/>
          <w:numId w:val="1"/>
        </w:numPr>
        <w:suppressLineNumbers w:val="0"/>
        <w:ind w:left="420" w:leftChars="0" w:hanging="420" w:firstLineChars="0"/>
        <w:jc w:val="center"/>
        <w:rPr>
          <w:rStyle w:val="3"/>
          <w:rFonts w:hint="eastAsia"/>
        </w:rPr>
      </w:pPr>
      <w:r>
        <w:rPr>
          <w:rStyle w:val="3"/>
          <w:rFonts w:hint="eastAsia"/>
          <w:b/>
          <w:bCs/>
        </w:rPr>
        <w:t>记功人员</w:t>
      </w:r>
    </w:p>
    <w:p>
      <w:pPr>
        <w:pStyle w:val="2"/>
        <w:keepNext w:val="0"/>
        <w:keepLines w:val="0"/>
        <w:widowControl/>
        <w:suppressLineNumbers w:val="0"/>
        <w:rPr>
          <w:rStyle w:val="3"/>
          <w:rFonts w:hint="eastAsia"/>
        </w:rPr>
      </w:pPr>
      <w:r>
        <w:rPr>
          <w:rStyle w:val="3"/>
          <w:rFonts w:hint="eastAsia"/>
        </w:rPr>
        <w:t>      迟东英</w:t>
      </w:r>
      <w:bookmarkStart w:id="0" w:name="_GoBack"/>
      <w:bookmarkEnd w:id="0"/>
      <w:r>
        <w:rPr>
          <w:rStyle w:val="3"/>
          <w:rFonts w:hint="eastAsia"/>
        </w:rPr>
        <w:t>、宋扬、陈琪慧。</w:t>
      </w:r>
    </w:p>
    <w:p>
      <w:pPr>
        <w:pStyle w:val="2"/>
        <w:keepNext w:val="0"/>
        <w:keepLines w:val="0"/>
        <w:widowControl/>
        <w:suppressLineNumbers w:val="0"/>
        <w:rPr>
          <w:rStyle w:val="3"/>
          <w:rFonts w:hint="eastAsia"/>
          <w:b/>
          <w:bCs/>
        </w:rPr>
      </w:pPr>
    </w:p>
    <w:p>
      <w:pPr>
        <w:pStyle w:val="2"/>
        <w:keepNext w:val="0"/>
        <w:keepLines w:val="0"/>
        <w:widowControl/>
        <w:numPr>
          <w:ilvl w:val="0"/>
          <w:numId w:val="1"/>
        </w:numPr>
        <w:suppressLineNumbers w:val="0"/>
        <w:ind w:left="420" w:leftChars="0" w:hanging="420" w:firstLineChars="0"/>
        <w:jc w:val="center"/>
        <w:rPr>
          <w:rStyle w:val="3"/>
          <w:rFonts w:hint="eastAsia"/>
        </w:rPr>
      </w:pPr>
      <w:r>
        <w:rPr>
          <w:rStyle w:val="3"/>
          <w:rFonts w:hint="eastAsia"/>
          <w:b/>
          <w:bCs/>
        </w:rPr>
        <w:t>嘉奖人员</w:t>
      </w:r>
    </w:p>
    <w:p>
      <w:pPr>
        <w:pStyle w:val="2"/>
        <w:keepNext w:val="0"/>
        <w:keepLines w:val="0"/>
        <w:widowControl/>
        <w:suppressLineNumbers w:val="0"/>
        <w:rPr>
          <w:rStyle w:val="3"/>
          <w:rFonts w:hint="eastAsia"/>
        </w:rPr>
      </w:pPr>
    </w:p>
    <w:p>
      <w:pPr>
        <w:pStyle w:val="2"/>
        <w:keepNext w:val="0"/>
        <w:keepLines w:val="0"/>
        <w:widowControl/>
        <w:suppressLineNumbers w:val="0"/>
        <w:rPr>
          <w:rStyle w:val="3"/>
          <w:rFonts w:hint="eastAsia"/>
        </w:rPr>
      </w:pPr>
      <w:r>
        <w:rPr>
          <w:rStyle w:val="3"/>
          <w:rFonts w:hint="eastAsia"/>
        </w:rPr>
        <w:t>      万祥瑞、王海涵、王恩来、王艳、刘诗妹、孙延波、刘雪梅、朱悦、张强、李慧、吴红、李建美、李佳慧、李宇昕、张希、陈楠、李英楠、尚晶、贺胜男、赵峰、赵欣（男）、赵瑾、郭壮丽、秦忠琦、夏铭阳、黄鑫、富国鑫、彭文明、颜东、赫菲。</w:t>
      </w:r>
    </w:p>
    <w:p>
      <w:pPr>
        <w:pStyle w:val="2"/>
        <w:keepNext w:val="0"/>
        <w:keepLines w:val="0"/>
        <w:widowControl/>
        <w:suppressLineNumbers w:val="0"/>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rPr>
      </w:pPr>
      <w:r>
        <w:rPr>
          <w:rStyle w:val="3"/>
          <w:rFonts w:hint="eastAsia"/>
          <w:b/>
          <w:bCs/>
        </w:rPr>
        <w:t>获得上级荣誉情况</w:t>
      </w:r>
    </w:p>
    <w:p>
      <w:pPr>
        <w:pStyle w:val="2"/>
        <w:keepNext w:val="0"/>
        <w:keepLines w:val="0"/>
        <w:widowControl/>
        <w:suppressLineNumbers w:val="0"/>
        <w:jc w:val="both"/>
        <w:rPr>
          <w:rStyle w:val="3"/>
          <w:rFonts w:hint="eastAsia"/>
        </w:rPr>
      </w:pPr>
    </w:p>
    <w:p>
      <w:pPr>
        <w:pStyle w:val="2"/>
        <w:keepNext w:val="0"/>
        <w:keepLines w:val="0"/>
        <w:widowControl/>
        <w:suppressLineNumbers w:val="0"/>
        <w:jc w:val="both"/>
        <w:rPr>
          <w:rStyle w:val="3"/>
          <w:rFonts w:hint="eastAsia"/>
        </w:rPr>
      </w:pPr>
      <w:r>
        <w:rPr>
          <w:rStyle w:val="3"/>
          <w:rFonts w:hint="eastAsia"/>
        </w:rPr>
        <w:t>      （一）秦忠琦荣获全国卫生健康系统先进工作者；</w:t>
      </w:r>
    </w:p>
    <w:p>
      <w:pPr>
        <w:pStyle w:val="2"/>
        <w:keepNext w:val="0"/>
        <w:keepLines w:val="0"/>
        <w:widowControl/>
        <w:suppressLineNumbers w:val="0"/>
        <w:jc w:val="both"/>
        <w:rPr>
          <w:rStyle w:val="3"/>
          <w:rFonts w:hint="eastAsia"/>
        </w:rPr>
      </w:pPr>
      <w:r>
        <w:rPr>
          <w:rStyle w:val="3"/>
          <w:rFonts w:hint="eastAsia"/>
        </w:rPr>
        <w:t>      （二）敬海斌荣获国家卫生健康委全国第七次卫生服务调查表现突出个人；</w:t>
      </w:r>
    </w:p>
    <w:p>
      <w:pPr>
        <w:pStyle w:val="2"/>
        <w:keepNext w:val="0"/>
        <w:keepLines w:val="0"/>
        <w:widowControl/>
        <w:suppressLineNumbers w:val="0"/>
        <w:jc w:val="both"/>
        <w:rPr>
          <w:rStyle w:val="3"/>
          <w:rFonts w:hint="eastAsia"/>
        </w:rPr>
      </w:pPr>
      <w:r>
        <w:rPr>
          <w:rStyle w:val="3"/>
          <w:rFonts w:hint="eastAsia"/>
        </w:rPr>
        <w:t>      （三）中医监督室组织辽宁中医监督代表队荣获全国中医药监督执法业务竞赛团体三等奖；</w:t>
      </w:r>
    </w:p>
    <w:p>
      <w:pPr>
        <w:pStyle w:val="2"/>
        <w:keepNext w:val="0"/>
        <w:keepLines w:val="0"/>
        <w:widowControl/>
        <w:suppressLineNumbers w:val="0"/>
        <w:jc w:val="both"/>
        <w:rPr>
          <w:rStyle w:val="3"/>
          <w:rFonts w:hint="eastAsia"/>
        </w:rPr>
      </w:pPr>
      <w:r>
        <w:rPr>
          <w:rStyle w:val="3"/>
          <w:rFonts w:hint="eastAsia"/>
        </w:rPr>
        <w:t>      （四）信息化推进办公室和医院监测评估办公室负责的辽宁省商业健康险就医费用一站式结算服务平台”荣获辽宁省数据局 2024年“数据要素x”大赛辽宁分赛二等奖；</w:t>
      </w:r>
    </w:p>
    <w:p>
      <w:pPr>
        <w:pStyle w:val="2"/>
        <w:keepNext w:val="0"/>
        <w:keepLines w:val="0"/>
        <w:widowControl/>
        <w:suppressLineNumbers w:val="0"/>
        <w:jc w:val="both"/>
        <w:rPr>
          <w:rStyle w:val="3"/>
          <w:rFonts w:hint="eastAsia"/>
        </w:rPr>
      </w:pPr>
      <w:r>
        <w:rPr>
          <w:rStyle w:val="3"/>
          <w:rFonts w:hint="eastAsia"/>
        </w:rPr>
        <w:t>      （五）2024年国家新时代科普大赛：</w:t>
      </w:r>
    </w:p>
    <w:p>
      <w:pPr>
        <w:pStyle w:val="2"/>
        <w:keepNext w:val="0"/>
        <w:keepLines w:val="0"/>
        <w:widowControl/>
        <w:suppressLineNumbers w:val="0"/>
        <w:jc w:val="both"/>
        <w:rPr>
          <w:rStyle w:val="3"/>
          <w:rFonts w:hint="eastAsia"/>
        </w:rPr>
      </w:pPr>
      <w:r>
        <w:rPr>
          <w:rStyle w:val="3"/>
          <w:rFonts w:hint="eastAsia"/>
        </w:rPr>
        <w:t>      1.《地震避险与救助》获得微视频优秀奖。</w:t>
      </w:r>
      <w:r>
        <w:rPr>
          <w:rStyle w:val="3"/>
          <w:rFonts w:hint="eastAsia"/>
        </w:rPr>
        <w:t>制作者：陶慧杰、赵欣（男）、毛倩</w:t>
      </w:r>
    </w:p>
    <w:p>
      <w:pPr>
        <w:pStyle w:val="2"/>
        <w:keepNext w:val="0"/>
        <w:keepLines w:val="0"/>
        <w:widowControl/>
        <w:suppressLineNumbers w:val="0"/>
        <w:jc w:val="both"/>
        <w:rPr>
          <w:rStyle w:val="3"/>
          <w:rFonts w:hint="eastAsia"/>
        </w:rPr>
      </w:pPr>
      <w:r>
        <w:rPr>
          <w:rStyle w:val="3"/>
          <w:rFonts w:hint="eastAsia"/>
        </w:rPr>
        <w:t>      2.《远离三手烟——为健康护航》获得音频类优秀奖。</w:t>
      </w:r>
      <w:r>
        <w:rPr>
          <w:rStyle w:val="3"/>
          <w:rFonts w:hint="eastAsia"/>
        </w:rPr>
        <w:t>制作者：周奕含、花象锷、尚军</w:t>
      </w:r>
    </w:p>
    <w:p>
      <w:pPr>
        <w:pStyle w:val="2"/>
        <w:keepNext w:val="0"/>
        <w:keepLines w:val="0"/>
        <w:widowControl/>
        <w:suppressLineNumbers w:val="0"/>
        <w:jc w:val="both"/>
        <w:rPr>
          <w:rStyle w:val="3"/>
          <w:rFonts w:hint="eastAsia"/>
        </w:rPr>
      </w:pPr>
      <w:r>
        <w:rPr>
          <w:rStyle w:val="3"/>
          <w:rFonts w:hint="eastAsia"/>
        </w:rPr>
        <w:t>      3.《全民健康素养宣传月系列海报》获得文图类优秀奖。</w:t>
      </w:r>
      <w:r>
        <w:rPr>
          <w:rStyle w:val="3"/>
          <w:rFonts w:hint="eastAsia"/>
        </w:rPr>
        <w:t>作者：赫菲</w:t>
      </w:r>
    </w:p>
    <w:p>
      <w:pPr>
        <w:pStyle w:val="2"/>
        <w:keepNext w:val="0"/>
        <w:keepLines w:val="0"/>
        <w:widowControl/>
        <w:suppressLineNumbers w:val="0"/>
        <w:jc w:val="both"/>
        <w:rPr>
          <w:rStyle w:val="3"/>
          <w:rFonts w:hint="eastAsia"/>
        </w:rPr>
      </w:pPr>
      <w:r>
        <w:rPr>
          <w:rStyle w:val="3"/>
          <w:rFonts w:hint="eastAsia"/>
        </w:rPr>
        <w:t>      4.《医养解民忧》获得电视栏目类入围奖。</w:t>
      </w:r>
      <w:r>
        <w:rPr>
          <w:rStyle w:val="3"/>
          <w:rFonts w:hint="eastAsia"/>
        </w:rPr>
        <w:t>制作者：陶慧杰、赵欣（男）、杨秀冰、毛倩</w:t>
      </w:r>
    </w:p>
    <w:p>
      <w:pPr>
        <w:pStyle w:val="2"/>
        <w:keepNext w:val="0"/>
        <w:keepLines w:val="0"/>
        <w:widowControl/>
        <w:suppressLineNumbers w:val="0"/>
        <w:jc w:val="both"/>
        <w:rPr>
          <w:rStyle w:val="3"/>
          <w:rFonts w:hint="eastAsia"/>
        </w:rPr>
      </w:pPr>
      <w:r>
        <w:rPr>
          <w:rStyle w:val="3"/>
          <w:rFonts w:hint="eastAsia"/>
        </w:rPr>
        <w:t>      5.省卫生健康服务中心获得辽宁省健康科普大赛特殊贡献单位称号，获得优秀组织奖。</w:t>
      </w:r>
    </w:p>
    <w:p>
      <w:pPr>
        <w:pStyle w:val="2"/>
        <w:keepNext w:val="0"/>
        <w:keepLines w:val="0"/>
        <w:widowControl/>
        <w:suppressLineNumbers w:val="0"/>
        <w:jc w:val="both"/>
        <w:rPr>
          <w:rStyle w:val="3"/>
          <w:rFonts w:hint="eastAsia"/>
        </w:rPr>
      </w:pPr>
      <w:r>
        <w:rPr>
          <w:rStyle w:val="3"/>
          <w:rFonts w:hint="eastAsia"/>
        </w:rPr>
        <w:t>      （六）辽宁省护理学会荣获辽宁省科协系统先进集体。</w:t>
      </w:r>
    </w:p>
    <w:p>
      <w:pPr>
        <w:pStyle w:val="2"/>
        <w:keepNext w:val="0"/>
        <w:keepLines w:val="0"/>
        <w:widowControl/>
        <w:suppressLineNumbers w:val="0"/>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rPr>
      </w:pPr>
      <w:r>
        <w:rPr>
          <w:rStyle w:val="3"/>
          <w:rFonts w:hint="eastAsia"/>
          <w:b/>
          <w:bCs/>
        </w:rPr>
        <w:t>科研课题进展情况</w:t>
      </w:r>
    </w:p>
    <w:p>
      <w:pPr>
        <w:pStyle w:val="2"/>
        <w:keepNext w:val="0"/>
        <w:keepLines w:val="0"/>
        <w:widowControl/>
        <w:suppressLineNumbers w:val="0"/>
        <w:rPr>
          <w:rStyle w:val="3"/>
          <w:rFonts w:hint="eastAsia"/>
        </w:rPr>
      </w:pPr>
    </w:p>
    <w:p>
      <w:pPr>
        <w:pStyle w:val="2"/>
        <w:keepNext w:val="0"/>
        <w:keepLines w:val="0"/>
        <w:widowControl/>
        <w:suppressLineNumbers w:val="0"/>
        <w:ind w:leftChars="100"/>
        <w:rPr>
          <w:rStyle w:val="3"/>
          <w:rFonts w:hint="eastAsia"/>
        </w:rPr>
      </w:pPr>
      <w:r>
        <w:rPr>
          <w:rStyle w:val="3"/>
          <w:rFonts w:hint="eastAsia"/>
        </w:rPr>
        <w:t>（一）科研课题获批情况</w:t>
      </w:r>
    </w:p>
    <w:p>
      <w:pPr>
        <w:pStyle w:val="2"/>
        <w:keepNext w:val="0"/>
        <w:keepLines w:val="0"/>
        <w:widowControl/>
        <w:suppressLineNumbers w:val="0"/>
        <w:jc w:val="both"/>
        <w:rPr>
          <w:rStyle w:val="3"/>
          <w:rFonts w:hint="eastAsia"/>
        </w:rPr>
      </w:pPr>
      <w:r>
        <w:rPr>
          <w:rStyle w:val="3"/>
          <w:rFonts w:hint="eastAsia"/>
        </w:rPr>
        <w:t>      1.迟东英、许泽敏负责的《医学实验室生物安全预警机制模式研究》项目获批省级课题，经费2万元。</w:t>
      </w:r>
    </w:p>
    <w:p>
      <w:pPr>
        <w:pStyle w:val="2"/>
        <w:keepNext w:val="0"/>
        <w:keepLines w:val="0"/>
        <w:widowControl/>
        <w:suppressLineNumbers w:val="0"/>
        <w:jc w:val="both"/>
        <w:rPr>
          <w:rStyle w:val="3"/>
          <w:rFonts w:hint="eastAsia"/>
        </w:rPr>
      </w:pPr>
      <w:r>
        <w:rPr>
          <w:rStyle w:val="3"/>
          <w:rFonts w:hint="eastAsia"/>
        </w:rPr>
        <w:t>      2.孙宇、张希负责的《辽宁省卫生健康行业科研成果转化机制与模式探索》项目获批省级课题，经费2万元。</w:t>
      </w:r>
    </w:p>
    <w:p>
      <w:pPr>
        <w:pStyle w:val="2"/>
        <w:keepNext w:val="0"/>
        <w:keepLines w:val="0"/>
        <w:widowControl/>
        <w:suppressLineNumbers w:val="0"/>
        <w:jc w:val="both"/>
        <w:rPr>
          <w:rStyle w:val="3"/>
          <w:rFonts w:hint="eastAsia"/>
        </w:rPr>
      </w:pPr>
      <w:r>
        <w:rPr>
          <w:rStyle w:val="3"/>
          <w:rFonts w:hint="eastAsia"/>
        </w:rPr>
        <w:t>      3.张希、李红、张有晨负责的《辽宁省卫生健康行业科研现状分析与发展》项目获批省级课题，经费2万元。</w:t>
      </w:r>
    </w:p>
    <w:p>
      <w:pPr>
        <w:pStyle w:val="2"/>
        <w:keepNext w:val="0"/>
        <w:keepLines w:val="0"/>
        <w:widowControl/>
        <w:suppressLineNumbers w:val="0"/>
        <w:jc w:val="both"/>
        <w:rPr>
          <w:rStyle w:val="3"/>
          <w:rFonts w:hint="eastAsia"/>
        </w:rPr>
      </w:pPr>
      <w:r>
        <w:rPr>
          <w:rStyle w:val="3"/>
          <w:rFonts w:hint="eastAsia"/>
        </w:rPr>
        <w:t>      4.赵瑾负责的《区域同质化医疗护理员规范化培训模式构建及效果评价》和《辽宁省专科护士发展现状及岗位适配度调查项目》获批省级课题。</w:t>
      </w:r>
    </w:p>
    <w:p>
      <w:pPr>
        <w:pStyle w:val="2"/>
        <w:keepNext w:val="0"/>
        <w:keepLines w:val="0"/>
        <w:widowControl/>
        <w:suppressLineNumbers w:val="0"/>
        <w:ind w:leftChars="100"/>
        <w:rPr>
          <w:rStyle w:val="3"/>
          <w:rFonts w:hint="eastAsia"/>
        </w:rPr>
      </w:pPr>
      <w:r>
        <w:rPr>
          <w:rStyle w:val="3"/>
          <w:rFonts w:hint="eastAsia"/>
        </w:rPr>
        <w:t>（二）科研课题进展情况</w:t>
      </w:r>
    </w:p>
    <w:p>
      <w:pPr>
        <w:pStyle w:val="2"/>
        <w:keepNext w:val="0"/>
        <w:keepLines w:val="0"/>
        <w:widowControl/>
        <w:suppressLineNumbers w:val="0"/>
        <w:jc w:val="both"/>
        <w:rPr>
          <w:rStyle w:val="3"/>
          <w:rFonts w:hint="eastAsia"/>
        </w:rPr>
      </w:pPr>
      <w:r>
        <w:rPr>
          <w:rStyle w:val="3"/>
          <w:rFonts w:hint="eastAsia"/>
        </w:rPr>
        <w:t>      1.刘雪梅负责的《东北地区少子化、老龄化、区域增减分化特征趋势及风险防范策略研究》项目，现已完成终稿。</w:t>
      </w:r>
    </w:p>
    <w:p>
      <w:pPr>
        <w:pStyle w:val="2"/>
        <w:keepNext w:val="0"/>
        <w:keepLines w:val="0"/>
        <w:widowControl/>
        <w:suppressLineNumbers w:val="0"/>
        <w:jc w:val="both"/>
        <w:rPr>
          <w:rStyle w:val="3"/>
          <w:rFonts w:hint="eastAsia"/>
        </w:rPr>
      </w:pPr>
      <w:r>
        <w:rPr>
          <w:rStyle w:val="3"/>
          <w:rFonts w:hint="eastAsia"/>
        </w:rPr>
        <w:t>      2.战东、王翠微、闫密负责的《修订中医药监督工作指南》，现已结题。</w:t>
      </w:r>
    </w:p>
    <w:p>
      <w:pPr>
        <w:pStyle w:val="2"/>
        <w:keepNext w:val="0"/>
        <w:keepLines w:val="0"/>
        <w:widowControl/>
        <w:suppressLineNumbers w:val="0"/>
        <w:jc w:val="both"/>
        <w:rPr>
          <w:rStyle w:val="3"/>
          <w:rFonts w:hint="eastAsia"/>
        </w:rPr>
      </w:pPr>
      <w:r>
        <w:rPr>
          <w:rStyle w:val="3"/>
          <w:rFonts w:hint="eastAsia"/>
        </w:rPr>
        <w:t>      3.闫密、陈楠负责的《中医诊所信用监管模式研究与探索》项目经费8万元，现已结题。</w:t>
      </w:r>
    </w:p>
    <w:p>
      <w:pPr>
        <w:pStyle w:val="2"/>
        <w:keepNext w:val="0"/>
        <w:keepLines w:val="0"/>
        <w:widowControl/>
        <w:suppressLineNumbers w:val="0"/>
        <w:jc w:val="both"/>
        <w:rPr>
          <w:rStyle w:val="3"/>
          <w:rFonts w:hint="eastAsia"/>
        </w:rPr>
      </w:pPr>
      <w:r>
        <w:rPr>
          <w:rStyle w:val="3"/>
          <w:rFonts w:hint="eastAsia"/>
        </w:rPr>
        <w:t>      4.陈琪慧负责的《母婴保健和计划生育监督执法典型案例编写》，项目现已结题。</w:t>
      </w:r>
    </w:p>
    <w:p>
      <w:pPr>
        <w:pStyle w:val="2"/>
        <w:keepNext w:val="0"/>
        <w:keepLines w:val="0"/>
        <w:widowControl/>
        <w:suppressLineNumbers w:val="0"/>
        <w:jc w:val="both"/>
        <w:rPr>
          <w:rStyle w:val="3"/>
          <w:rFonts w:hint="eastAsia"/>
        </w:rPr>
      </w:pPr>
      <w:r>
        <w:rPr>
          <w:rStyle w:val="3"/>
          <w:rFonts w:hint="eastAsia"/>
        </w:rPr>
        <w:t>      5.闫密、杨金苹负责的辽宁省地标《中医诊所建设规范标准》，定于2025年出台。</w:t>
      </w:r>
    </w:p>
    <w:p>
      <w:pPr>
        <w:pStyle w:val="2"/>
        <w:keepNext w:val="0"/>
        <w:keepLines w:val="0"/>
        <w:widowControl/>
        <w:suppressLineNumbers w:val="0"/>
        <w:jc w:val="both"/>
        <w:rPr>
          <w:rStyle w:val="3"/>
          <w:rFonts w:hint="eastAsia"/>
        </w:rPr>
      </w:pPr>
      <w:r>
        <w:rPr>
          <w:rStyle w:val="3"/>
          <w:rFonts w:hint="eastAsia"/>
        </w:rPr>
        <w:t>      6.赵瑾负责的《辽宁省护理学会医疗护理员规范化培训科技服务团项目》经费5万元，目前已经成立30个服务站，成果在全省得到推广。</w:t>
      </w:r>
    </w:p>
    <w:p>
      <w:pPr>
        <w:pStyle w:val="2"/>
        <w:keepNext w:val="0"/>
        <w:keepLines w:val="0"/>
        <w:widowControl/>
        <w:suppressLineNumbers w:val="0"/>
        <w:jc w:val="both"/>
        <w:rPr>
          <w:rStyle w:val="3"/>
          <w:rFonts w:hint="eastAsia"/>
        </w:rPr>
      </w:pPr>
      <w:r>
        <w:rPr>
          <w:rStyle w:val="3"/>
          <w:rFonts w:hint="eastAsia"/>
        </w:rPr>
        <w:t>      7.刘嘉负责的《卫生健康经济管理人员分类胜任力研究与实践探索》项目获得辽宁卫生经济学会第三批重点研究课题一等奖。</w:t>
      </w:r>
    </w:p>
    <w:p>
      <w:pPr>
        <w:pStyle w:val="2"/>
        <w:keepNext w:val="0"/>
        <w:keepLines w:val="0"/>
        <w:widowControl/>
        <w:suppressLineNumbers w:val="0"/>
        <w:rPr>
          <w:rStyle w:val="3"/>
          <w:rFonts w:hint="eastAsia"/>
        </w:rPr>
      </w:pPr>
    </w:p>
    <w:p>
      <w:pPr>
        <w:pStyle w:val="2"/>
        <w:keepNext w:val="0"/>
        <w:keepLines w:val="0"/>
        <w:widowControl/>
        <w:suppressLineNumbers w:val="0"/>
        <w:rPr>
          <w:rStyle w:val="3"/>
          <w:rFonts w:hint="eastAsia"/>
        </w:rPr>
      </w:pPr>
    </w:p>
    <w:p>
      <w:pPr>
        <w:keepNext w:val="0"/>
        <w:keepLines w:val="0"/>
        <w:widowControl/>
        <w:suppressLineNumbers w:val="0"/>
        <w:jc w:val="left"/>
        <w:rPr>
          <w:rStyle w:val="3"/>
          <w:rFonts w:hint="eastAsia"/>
        </w:rPr>
      </w:pPr>
      <w:r>
        <w:rPr>
          <w:rStyle w:val="3"/>
          <w:rFonts w:hint="eastAsia"/>
          <w:lang w:val="en-US" w:eastAsia="zh-CN"/>
        </w:rPr>
        <w:drawing>
          <wp:inline distT="0" distB="0" distL="114300" distR="114300">
            <wp:extent cx="304800" cy="30480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rPr>
          <w:rStyle w:val="3"/>
          <w:rFonts w:hint="eastAsia"/>
        </w:rPr>
      </w:pPr>
      <w:r>
        <w:rPr>
          <w:rStyle w:val="3"/>
          <w:rFonts w:hint="eastAsia"/>
        </w:rPr>
        <w:br w:type="page"/>
      </w:r>
    </w:p>
    <w:p>
      <w:pPr>
        <w:pStyle w:val="2"/>
        <w:keepNext w:val="0"/>
        <w:keepLines w:val="0"/>
        <w:widowControl/>
        <w:suppressLineNumbers w:val="0"/>
        <w:jc w:val="center"/>
        <w:rPr>
          <w:rStyle w:val="3"/>
          <w:rFonts w:hint="eastAsia"/>
          <w:b/>
          <w:bCs/>
          <w:color w:val="C00000"/>
          <w:sz w:val="32"/>
          <w:szCs w:val="32"/>
        </w:rPr>
      </w:pPr>
      <w:r>
        <w:rPr>
          <w:rStyle w:val="3"/>
          <w:rFonts w:hint="eastAsia"/>
          <w:b/>
          <w:bCs/>
          <w:color w:val="C00000"/>
          <w:sz w:val="32"/>
          <w:szCs w:val="32"/>
        </w:rPr>
        <w:t>“两优一先”表彰名单</w:t>
      </w:r>
    </w:p>
    <w:p>
      <w:pPr>
        <w:keepNext w:val="0"/>
        <w:keepLines w:val="0"/>
        <w:widowControl/>
        <w:suppressLineNumbers w:val="0"/>
        <w:jc w:val="left"/>
        <w:rPr>
          <w:rStyle w:val="3"/>
          <w:rFonts w:hint="eastAsia"/>
        </w:rPr>
      </w:pPr>
      <w:r>
        <w:rPr>
          <w:rStyle w:val="3"/>
          <w:rFonts w:hint="eastAsia"/>
          <w:lang w:val="en-US" w:eastAsia="zh-CN"/>
        </w:rPr>
        <w:drawing>
          <wp:inline distT="0" distB="0" distL="114300" distR="114300">
            <wp:extent cx="304800" cy="304800"/>
            <wp:effectExtent l="0" t="0" r="0" b="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numPr>
          <w:ilvl w:val="0"/>
          <w:numId w:val="1"/>
        </w:numPr>
        <w:suppressLineNumbers w:val="0"/>
        <w:ind w:left="420" w:leftChars="0" w:hanging="420" w:firstLineChars="0"/>
        <w:jc w:val="center"/>
        <w:rPr>
          <w:rStyle w:val="3"/>
          <w:rFonts w:hint="eastAsia"/>
        </w:rPr>
      </w:pPr>
      <w:r>
        <w:rPr>
          <w:rStyle w:val="3"/>
          <w:rFonts w:hint="eastAsia"/>
          <w:b/>
          <w:bCs/>
        </w:rPr>
        <w:t>先进党支部</w:t>
      </w:r>
    </w:p>
    <w:p>
      <w:pPr>
        <w:pStyle w:val="2"/>
        <w:keepNext w:val="0"/>
        <w:keepLines w:val="0"/>
        <w:widowControl/>
        <w:suppressLineNumbers w:val="0"/>
        <w:rPr>
          <w:rStyle w:val="3"/>
          <w:rFonts w:hint="eastAsia"/>
        </w:rPr>
      </w:pPr>
    </w:p>
    <w:p>
      <w:pPr>
        <w:pStyle w:val="2"/>
        <w:keepNext w:val="0"/>
        <w:keepLines w:val="0"/>
        <w:widowControl/>
        <w:suppressLineNumbers w:val="0"/>
        <w:rPr>
          <w:rStyle w:val="3"/>
          <w:rFonts w:hint="eastAsia"/>
        </w:rPr>
      </w:pPr>
      <w:r>
        <w:rPr>
          <w:rStyle w:val="3"/>
          <w:rFonts w:hint="eastAsia"/>
        </w:rPr>
        <w:t>      第三党支部、第七党支部</w:t>
      </w:r>
    </w:p>
    <w:p>
      <w:pPr>
        <w:pStyle w:val="2"/>
        <w:keepNext w:val="0"/>
        <w:keepLines w:val="0"/>
        <w:widowControl/>
        <w:suppressLineNumbers w:val="0"/>
        <w:jc w:val="center"/>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rPr>
      </w:pPr>
      <w:r>
        <w:rPr>
          <w:rStyle w:val="3"/>
          <w:rFonts w:hint="eastAsia"/>
          <w:b/>
          <w:bCs/>
        </w:rPr>
        <w:t>优秀党务工作者</w:t>
      </w:r>
    </w:p>
    <w:p>
      <w:pPr>
        <w:pStyle w:val="2"/>
        <w:keepNext w:val="0"/>
        <w:keepLines w:val="0"/>
        <w:widowControl/>
        <w:suppressLineNumbers w:val="0"/>
        <w:jc w:val="center"/>
        <w:rPr>
          <w:rStyle w:val="3"/>
          <w:rFonts w:hint="eastAsia"/>
        </w:rPr>
      </w:pPr>
    </w:p>
    <w:p>
      <w:pPr>
        <w:pStyle w:val="2"/>
        <w:keepNext w:val="0"/>
        <w:keepLines w:val="0"/>
        <w:widowControl/>
        <w:suppressLineNumbers w:val="0"/>
        <w:rPr>
          <w:rStyle w:val="3"/>
          <w:rFonts w:hint="eastAsia"/>
        </w:rPr>
      </w:pPr>
      <w:r>
        <w:rPr>
          <w:rStyle w:val="3"/>
          <w:rFonts w:hint="eastAsia"/>
        </w:rPr>
        <w:t>      第一党支部：李   刚</w:t>
      </w:r>
    </w:p>
    <w:p>
      <w:pPr>
        <w:pStyle w:val="2"/>
        <w:keepNext w:val="0"/>
        <w:keepLines w:val="0"/>
        <w:widowControl/>
        <w:suppressLineNumbers w:val="0"/>
        <w:rPr>
          <w:rStyle w:val="3"/>
          <w:rFonts w:hint="eastAsia"/>
        </w:rPr>
      </w:pPr>
      <w:r>
        <w:rPr>
          <w:rStyle w:val="3"/>
          <w:rFonts w:hint="eastAsia"/>
        </w:rPr>
        <w:t>      第二党支部：陶慧杰</w:t>
      </w:r>
    </w:p>
    <w:p>
      <w:pPr>
        <w:pStyle w:val="2"/>
        <w:keepNext w:val="0"/>
        <w:keepLines w:val="0"/>
        <w:widowControl/>
        <w:suppressLineNumbers w:val="0"/>
        <w:rPr>
          <w:rStyle w:val="3"/>
          <w:rFonts w:hint="eastAsia"/>
        </w:rPr>
      </w:pPr>
      <w:r>
        <w:rPr>
          <w:rStyle w:val="3"/>
          <w:rFonts w:hint="eastAsia"/>
        </w:rPr>
        <w:t>      第三党支部：李   燕</w:t>
      </w:r>
    </w:p>
    <w:p>
      <w:pPr>
        <w:pStyle w:val="2"/>
        <w:keepNext w:val="0"/>
        <w:keepLines w:val="0"/>
        <w:widowControl/>
        <w:suppressLineNumbers w:val="0"/>
        <w:rPr>
          <w:rStyle w:val="3"/>
          <w:rFonts w:hint="eastAsia"/>
        </w:rPr>
      </w:pPr>
      <w:r>
        <w:rPr>
          <w:rStyle w:val="3"/>
          <w:rFonts w:hint="eastAsia"/>
        </w:rPr>
        <w:t>      第四党支部：宋晶晶</w:t>
      </w:r>
    </w:p>
    <w:p>
      <w:pPr>
        <w:pStyle w:val="2"/>
        <w:keepNext w:val="0"/>
        <w:keepLines w:val="0"/>
        <w:widowControl/>
        <w:suppressLineNumbers w:val="0"/>
        <w:rPr>
          <w:rStyle w:val="3"/>
          <w:rFonts w:hint="eastAsia"/>
        </w:rPr>
      </w:pPr>
      <w:r>
        <w:rPr>
          <w:rStyle w:val="3"/>
          <w:rFonts w:hint="eastAsia"/>
        </w:rPr>
        <w:t>      第五党支部：于永洲</w:t>
      </w:r>
    </w:p>
    <w:p>
      <w:pPr>
        <w:pStyle w:val="2"/>
        <w:keepNext w:val="0"/>
        <w:keepLines w:val="0"/>
        <w:widowControl/>
        <w:suppressLineNumbers w:val="0"/>
        <w:rPr>
          <w:rStyle w:val="3"/>
          <w:rFonts w:hint="eastAsia"/>
        </w:rPr>
      </w:pPr>
      <w:r>
        <w:rPr>
          <w:rStyle w:val="3"/>
          <w:rFonts w:hint="eastAsia"/>
        </w:rPr>
        <w:t>      第六党支部：王晓川</w:t>
      </w:r>
    </w:p>
    <w:p>
      <w:pPr>
        <w:pStyle w:val="2"/>
        <w:keepNext w:val="0"/>
        <w:keepLines w:val="0"/>
        <w:widowControl/>
        <w:suppressLineNumbers w:val="0"/>
        <w:rPr>
          <w:rStyle w:val="3"/>
          <w:rFonts w:hint="eastAsia"/>
        </w:rPr>
      </w:pPr>
      <w:r>
        <w:rPr>
          <w:rStyle w:val="3"/>
          <w:rFonts w:hint="eastAsia"/>
        </w:rPr>
        <w:t>      第七党支部：刘   嘉</w:t>
      </w:r>
    </w:p>
    <w:p>
      <w:pPr>
        <w:pStyle w:val="2"/>
        <w:keepNext w:val="0"/>
        <w:keepLines w:val="0"/>
        <w:widowControl/>
        <w:suppressLineNumbers w:val="0"/>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b/>
          <w:bCs/>
        </w:rPr>
      </w:pPr>
      <w:r>
        <w:rPr>
          <w:rStyle w:val="3"/>
          <w:rFonts w:hint="eastAsia"/>
          <w:b/>
          <w:bCs/>
        </w:rPr>
        <w:t>优秀共产党员</w:t>
      </w:r>
    </w:p>
    <w:p>
      <w:pPr>
        <w:pStyle w:val="2"/>
        <w:keepNext w:val="0"/>
        <w:keepLines w:val="0"/>
        <w:widowControl/>
        <w:suppressLineNumbers w:val="0"/>
        <w:jc w:val="center"/>
        <w:rPr>
          <w:rStyle w:val="3"/>
          <w:rFonts w:hint="eastAsia"/>
        </w:rPr>
      </w:pPr>
    </w:p>
    <w:p>
      <w:pPr>
        <w:pStyle w:val="2"/>
        <w:keepNext w:val="0"/>
        <w:keepLines w:val="0"/>
        <w:widowControl/>
        <w:suppressLineNumbers w:val="0"/>
        <w:rPr>
          <w:rStyle w:val="3"/>
          <w:rFonts w:hint="eastAsia"/>
        </w:rPr>
      </w:pPr>
      <w:r>
        <w:rPr>
          <w:rStyle w:val="3"/>
          <w:rFonts w:hint="eastAsia"/>
        </w:rPr>
        <w:t>      第一党支部：耿治平、谢雨霏、宋清立、李  淼、李  雨</w:t>
      </w:r>
    </w:p>
    <w:p>
      <w:pPr>
        <w:pStyle w:val="2"/>
        <w:keepNext w:val="0"/>
        <w:keepLines w:val="0"/>
        <w:widowControl/>
        <w:suppressLineNumbers w:val="0"/>
        <w:rPr>
          <w:rStyle w:val="3"/>
          <w:rFonts w:hint="eastAsia"/>
        </w:rPr>
      </w:pPr>
      <w:r>
        <w:rPr>
          <w:rStyle w:val="3"/>
          <w:rFonts w:hint="eastAsia"/>
        </w:rPr>
        <w:t>      第二党支部：杨秀冰、赵  扬、田  丹</w:t>
      </w:r>
    </w:p>
    <w:p>
      <w:pPr>
        <w:pStyle w:val="2"/>
        <w:keepNext w:val="0"/>
        <w:keepLines w:val="0"/>
        <w:widowControl/>
        <w:suppressLineNumbers w:val="0"/>
        <w:rPr>
          <w:rStyle w:val="3"/>
          <w:rFonts w:hint="eastAsia"/>
        </w:rPr>
      </w:pPr>
      <w:r>
        <w:rPr>
          <w:rStyle w:val="3"/>
          <w:rFonts w:hint="eastAsia"/>
        </w:rPr>
        <w:t>      第三党支部：常  慧、李  乐、赵  欣</w:t>
      </w:r>
    </w:p>
    <w:p>
      <w:pPr>
        <w:pStyle w:val="2"/>
        <w:keepNext w:val="0"/>
        <w:keepLines w:val="0"/>
        <w:widowControl/>
        <w:suppressLineNumbers w:val="0"/>
        <w:rPr>
          <w:rStyle w:val="3"/>
          <w:rFonts w:hint="eastAsia"/>
        </w:rPr>
      </w:pPr>
      <w:r>
        <w:rPr>
          <w:rStyle w:val="3"/>
          <w:rFonts w:hint="eastAsia"/>
        </w:rPr>
        <w:t>      第四党支部：敬海斌、陈娇凝</w:t>
      </w:r>
    </w:p>
    <w:p>
      <w:pPr>
        <w:pStyle w:val="2"/>
        <w:keepNext w:val="0"/>
        <w:keepLines w:val="0"/>
        <w:widowControl/>
        <w:suppressLineNumbers w:val="0"/>
        <w:rPr>
          <w:rStyle w:val="3"/>
          <w:rFonts w:hint="eastAsia"/>
        </w:rPr>
      </w:pPr>
      <w:r>
        <w:rPr>
          <w:rStyle w:val="3"/>
          <w:rFonts w:hint="eastAsia"/>
        </w:rPr>
        <w:t>      第五党支部：赵  然、高  妍</w:t>
      </w:r>
    </w:p>
    <w:p>
      <w:pPr>
        <w:pStyle w:val="2"/>
        <w:keepNext w:val="0"/>
        <w:keepLines w:val="0"/>
        <w:widowControl/>
        <w:suppressLineNumbers w:val="0"/>
        <w:rPr>
          <w:rStyle w:val="3"/>
          <w:rFonts w:hint="eastAsia"/>
        </w:rPr>
      </w:pPr>
      <w:r>
        <w:rPr>
          <w:rStyle w:val="3"/>
          <w:rFonts w:hint="eastAsia"/>
        </w:rPr>
        <w:t>      第六党支部：王  嫱、刘金东、谢扬雄、赵  飞、高明文、</w:t>
      </w:r>
      <w:r>
        <w:rPr>
          <w:rStyle w:val="3"/>
          <w:rFonts w:hint="eastAsia"/>
        </w:rPr>
        <w:t>王利民</w:t>
      </w:r>
    </w:p>
    <w:p>
      <w:pPr>
        <w:pStyle w:val="2"/>
        <w:keepNext w:val="0"/>
        <w:keepLines w:val="0"/>
        <w:widowControl/>
        <w:suppressLineNumbers w:val="0"/>
        <w:rPr>
          <w:rStyle w:val="3"/>
          <w:rFonts w:hint="eastAsia"/>
        </w:rPr>
      </w:pPr>
      <w:r>
        <w:rPr>
          <w:rStyle w:val="3"/>
          <w:rFonts w:hint="eastAsia"/>
        </w:rPr>
        <w:t>      第七党支部：郝  荣、闫  密、战  东</w:t>
      </w:r>
    </w:p>
    <w:p>
      <w:pPr>
        <w:pStyle w:val="2"/>
        <w:keepNext w:val="0"/>
        <w:keepLines w:val="0"/>
        <w:widowControl/>
        <w:suppressLineNumbers w:val="0"/>
        <w:rPr>
          <w:rStyle w:val="3"/>
          <w:rFonts w:hint="eastAsia"/>
        </w:rPr>
      </w:pPr>
    </w:p>
    <w:p>
      <w:pPr>
        <w:rPr>
          <w:rStyle w:val="3"/>
          <w:rFonts w:hint="eastAsia"/>
        </w:rPr>
      </w:pPr>
      <w:r>
        <w:rPr>
          <w:rStyle w:val="3"/>
          <w:rFonts w:hint="eastAsia"/>
        </w:rPr>
        <w:br w:type="page"/>
      </w:r>
    </w:p>
    <w:p>
      <w:pPr>
        <w:pStyle w:val="2"/>
        <w:keepNext w:val="0"/>
        <w:keepLines w:val="0"/>
        <w:widowControl/>
        <w:suppressLineNumbers w:val="0"/>
        <w:jc w:val="center"/>
        <w:rPr>
          <w:rStyle w:val="3"/>
          <w:rFonts w:hint="eastAsia"/>
          <w:b/>
          <w:bCs/>
          <w:color w:val="C00000"/>
          <w:sz w:val="32"/>
          <w:szCs w:val="32"/>
        </w:rPr>
      </w:pPr>
      <w:r>
        <w:rPr>
          <w:rStyle w:val="3"/>
          <w:rFonts w:hint="eastAsia"/>
          <w:b/>
          <w:bCs/>
          <w:color w:val="C00000"/>
          <w:sz w:val="32"/>
          <w:szCs w:val="32"/>
        </w:rPr>
        <w:t>工会积极分子表彰名单</w:t>
      </w:r>
    </w:p>
    <w:p>
      <w:pPr>
        <w:keepNext w:val="0"/>
        <w:keepLines w:val="0"/>
        <w:widowControl/>
        <w:suppressLineNumbers w:val="0"/>
        <w:jc w:val="left"/>
        <w:rPr>
          <w:rStyle w:val="3"/>
          <w:rFonts w:hint="eastAsia"/>
        </w:rPr>
      </w:pPr>
      <w:r>
        <w:rPr>
          <w:rStyle w:val="3"/>
          <w:rFonts w:hint="eastAsia"/>
          <w:lang w:val="en-US" w:eastAsia="zh-CN"/>
        </w:rPr>
        <w:drawing>
          <wp:inline distT="0" distB="0" distL="114300" distR="114300">
            <wp:extent cx="304800" cy="304800"/>
            <wp:effectExtent l="0" t="0" r="0" b="0"/>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numPr>
          <w:ilvl w:val="0"/>
          <w:numId w:val="1"/>
        </w:numPr>
        <w:suppressLineNumbers w:val="0"/>
        <w:ind w:left="420" w:leftChars="0" w:hanging="420" w:firstLineChars="0"/>
        <w:jc w:val="center"/>
        <w:rPr>
          <w:rStyle w:val="3"/>
          <w:rFonts w:hint="eastAsia"/>
        </w:rPr>
      </w:pPr>
      <w:r>
        <w:rPr>
          <w:rStyle w:val="3"/>
          <w:rFonts w:hint="eastAsia"/>
          <w:b/>
          <w:bCs/>
        </w:rPr>
        <w:t>第一分工会</w:t>
      </w:r>
    </w:p>
    <w:p>
      <w:pPr>
        <w:pStyle w:val="2"/>
        <w:keepNext w:val="0"/>
        <w:keepLines w:val="0"/>
        <w:widowControl/>
        <w:suppressLineNumbers w:val="0"/>
        <w:jc w:val="center"/>
        <w:rPr>
          <w:rStyle w:val="3"/>
          <w:rFonts w:hint="eastAsia"/>
        </w:rPr>
      </w:pPr>
    </w:p>
    <w:p>
      <w:pPr>
        <w:pStyle w:val="2"/>
        <w:keepNext w:val="0"/>
        <w:keepLines w:val="0"/>
        <w:widowControl/>
        <w:suppressLineNumbers w:val="0"/>
        <w:jc w:val="center"/>
        <w:rPr>
          <w:rStyle w:val="3"/>
          <w:rFonts w:hint="eastAsia"/>
        </w:rPr>
      </w:pPr>
      <w:r>
        <w:rPr>
          <w:rStyle w:val="3"/>
          <w:rFonts w:hint="eastAsia"/>
        </w:rPr>
        <w:t>王晶、肖琦、曲歆鹏、张瑞瑞、郭书彤、王馨慧</w:t>
      </w:r>
    </w:p>
    <w:p>
      <w:pPr>
        <w:pStyle w:val="2"/>
        <w:keepNext w:val="0"/>
        <w:keepLines w:val="0"/>
        <w:widowControl/>
        <w:suppressLineNumbers w:val="0"/>
        <w:jc w:val="center"/>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b/>
          <w:bCs/>
        </w:rPr>
      </w:pPr>
      <w:r>
        <w:rPr>
          <w:rStyle w:val="3"/>
          <w:rFonts w:hint="eastAsia"/>
          <w:b/>
          <w:bCs/>
        </w:rPr>
        <w:t>第二分工会</w:t>
      </w:r>
    </w:p>
    <w:p>
      <w:pPr>
        <w:pStyle w:val="2"/>
        <w:keepNext w:val="0"/>
        <w:keepLines w:val="0"/>
        <w:widowControl/>
        <w:suppressLineNumbers w:val="0"/>
        <w:jc w:val="center"/>
        <w:rPr>
          <w:rStyle w:val="3"/>
          <w:rFonts w:hint="eastAsia"/>
        </w:rPr>
      </w:pPr>
    </w:p>
    <w:p>
      <w:pPr>
        <w:pStyle w:val="2"/>
        <w:keepNext w:val="0"/>
        <w:keepLines w:val="0"/>
        <w:widowControl/>
        <w:suppressLineNumbers w:val="0"/>
        <w:jc w:val="center"/>
        <w:rPr>
          <w:rStyle w:val="3"/>
          <w:rFonts w:hint="eastAsia"/>
        </w:rPr>
      </w:pPr>
      <w:r>
        <w:rPr>
          <w:rStyle w:val="3"/>
          <w:rFonts w:hint="eastAsia"/>
        </w:rPr>
        <w:t>赵欣（女）、毕莹、毛倩、董红伟、狄畅</w:t>
      </w:r>
    </w:p>
    <w:p>
      <w:pPr>
        <w:pStyle w:val="2"/>
        <w:keepNext w:val="0"/>
        <w:keepLines w:val="0"/>
        <w:widowControl/>
        <w:suppressLineNumbers w:val="0"/>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b/>
          <w:bCs/>
        </w:rPr>
      </w:pPr>
      <w:r>
        <w:rPr>
          <w:rStyle w:val="3"/>
          <w:rFonts w:hint="eastAsia"/>
          <w:b/>
          <w:bCs/>
        </w:rPr>
        <w:t>第三分工会</w:t>
      </w:r>
    </w:p>
    <w:p>
      <w:pPr>
        <w:pStyle w:val="2"/>
        <w:keepNext w:val="0"/>
        <w:keepLines w:val="0"/>
        <w:widowControl/>
        <w:suppressLineNumbers w:val="0"/>
        <w:jc w:val="center"/>
        <w:rPr>
          <w:rStyle w:val="3"/>
          <w:rFonts w:hint="eastAsia"/>
        </w:rPr>
      </w:pPr>
    </w:p>
    <w:p>
      <w:pPr>
        <w:pStyle w:val="2"/>
        <w:keepNext w:val="0"/>
        <w:keepLines w:val="0"/>
        <w:widowControl/>
        <w:suppressLineNumbers w:val="0"/>
        <w:jc w:val="center"/>
        <w:rPr>
          <w:rStyle w:val="3"/>
          <w:rFonts w:hint="eastAsia"/>
        </w:rPr>
      </w:pPr>
      <w:r>
        <w:rPr>
          <w:rStyle w:val="3"/>
          <w:rFonts w:hint="eastAsia"/>
        </w:rPr>
        <w:t>陈旭、许泽敏、李泓、赵春焱、张馨心</w:t>
      </w:r>
    </w:p>
    <w:p>
      <w:pPr>
        <w:pStyle w:val="2"/>
        <w:keepNext w:val="0"/>
        <w:keepLines w:val="0"/>
        <w:widowControl/>
        <w:suppressLineNumbers w:val="0"/>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b/>
          <w:bCs/>
        </w:rPr>
      </w:pPr>
      <w:r>
        <w:rPr>
          <w:rStyle w:val="3"/>
          <w:rFonts w:hint="eastAsia"/>
          <w:b/>
          <w:bCs/>
        </w:rPr>
        <w:t>第四分工会</w:t>
      </w:r>
    </w:p>
    <w:p>
      <w:pPr>
        <w:pStyle w:val="2"/>
        <w:keepNext w:val="0"/>
        <w:keepLines w:val="0"/>
        <w:widowControl/>
        <w:suppressLineNumbers w:val="0"/>
        <w:jc w:val="center"/>
        <w:rPr>
          <w:rStyle w:val="3"/>
          <w:rFonts w:hint="eastAsia"/>
        </w:rPr>
      </w:pPr>
    </w:p>
    <w:p>
      <w:pPr>
        <w:pStyle w:val="2"/>
        <w:keepNext w:val="0"/>
        <w:keepLines w:val="0"/>
        <w:widowControl/>
        <w:suppressLineNumbers w:val="0"/>
        <w:jc w:val="center"/>
        <w:rPr>
          <w:rStyle w:val="3"/>
          <w:rFonts w:hint="eastAsia"/>
        </w:rPr>
      </w:pPr>
      <w:r>
        <w:rPr>
          <w:rStyle w:val="3"/>
          <w:rFonts w:hint="eastAsia"/>
        </w:rPr>
        <w:t>董思岑、倪宁、 付佳、杨宏娟、李欣宏</w:t>
      </w:r>
    </w:p>
    <w:p>
      <w:pPr>
        <w:pStyle w:val="2"/>
        <w:keepNext w:val="0"/>
        <w:keepLines w:val="0"/>
        <w:widowControl/>
        <w:suppressLineNumbers w:val="0"/>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b/>
          <w:bCs/>
        </w:rPr>
      </w:pPr>
      <w:r>
        <w:rPr>
          <w:rStyle w:val="3"/>
          <w:rFonts w:hint="eastAsia"/>
          <w:b/>
          <w:bCs/>
        </w:rPr>
        <w:t>第五分工会</w:t>
      </w:r>
    </w:p>
    <w:p>
      <w:pPr>
        <w:pStyle w:val="2"/>
        <w:keepNext w:val="0"/>
        <w:keepLines w:val="0"/>
        <w:widowControl/>
        <w:suppressLineNumbers w:val="0"/>
        <w:jc w:val="center"/>
        <w:rPr>
          <w:rStyle w:val="3"/>
          <w:rFonts w:hint="eastAsia"/>
        </w:rPr>
      </w:pPr>
    </w:p>
    <w:p>
      <w:pPr>
        <w:pStyle w:val="2"/>
        <w:keepNext w:val="0"/>
        <w:keepLines w:val="0"/>
        <w:widowControl/>
        <w:suppressLineNumbers w:val="0"/>
        <w:jc w:val="center"/>
        <w:rPr>
          <w:rStyle w:val="3"/>
          <w:rFonts w:hint="eastAsia"/>
        </w:rPr>
      </w:pPr>
      <w:r>
        <w:rPr>
          <w:rStyle w:val="3"/>
          <w:rFonts w:hint="eastAsia"/>
        </w:rPr>
        <w:t>齐浩、郑霖、潘静怡、白楠楠、聂晓阳</w:t>
      </w:r>
    </w:p>
    <w:p>
      <w:pPr>
        <w:pStyle w:val="2"/>
        <w:keepNext w:val="0"/>
        <w:keepLines w:val="0"/>
        <w:widowControl/>
        <w:suppressLineNumbers w:val="0"/>
        <w:jc w:val="both"/>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b/>
          <w:bCs/>
        </w:rPr>
      </w:pPr>
      <w:r>
        <w:rPr>
          <w:rStyle w:val="3"/>
          <w:rFonts w:hint="eastAsia"/>
          <w:b/>
          <w:bCs/>
        </w:rPr>
        <w:t>第六分工会</w:t>
      </w:r>
    </w:p>
    <w:p>
      <w:pPr>
        <w:pStyle w:val="2"/>
        <w:keepNext w:val="0"/>
        <w:keepLines w:val="0"/>
        <w:widowControl/>
        <w:suppressLineNumbers w:val="0"/>
        <w:jc w:val="center"/>
        <w:rPr>
          <w:rStyle w:val="3"/>
          <w:rFonts w:hint="eastAsia"/>
        </w:rPr>
      </w:pPr>
    </w:p>
    <w:p>
      <w:pPr>
        <w:pStyle w:val="2"/>
        <w:keepNext w:val="0"/>
        <w:keepLines w:val="0"/>
        <w:widowControl/>
        <w:suppressLineNumbers w:val="0"/>
        <w:jc w:val="center"/>
        <w:rPr>
          <w:rStyle w:val="3"/>
          <w:rFonts w:hint="eastAsia"/>
        </w:rPr>
      </w:pPr>
      <w:r>
        <w:rPr>
          <w:rStyle w:val="3"/>
          <w:rFonts w:hint="eastAsia"/>
        </w:rPr>
        <w:t>丁璟、王思晴、金广全、赵丹梅、常沙、殷晓光</w:t>
      </w:r>
    </w:p>
    <w:p>
      <w:pPr>
        <w:pStyle w:val="2"/>
        <w:keepNext w:val="0"/>
        <w:keepLines w:val="0"/>
        <w:widowControl/>
        <w:suppressLineNumbers w:val="0"/>
        <w:rPr>
          <w:rStyle w:val="3"/>
          <w:rFonts w:hint="eastAsia"/>
        </w:rPr>
      </w:pPr>
    </w:p>
    <w:p>
      <w:pPr>
        <w:pStyle w:val="2"/>
        <w:keepNext w:val="0"/>
        <w:keepLines w:val="0"/>
        <w:widowControl/>
        <w:numPr>
          <w:ilvl w:val="0"/>
          <w:numId w:val="1"/>
        </w:numPr>
        <w:suppressLineNumbers w:val="0"/>
        <w:ind w:left="420" w:leftChars="0" w:hanging="420" w:firstLineChars="0"/>
        <w:jc w:val="center"/>
        <w:rPr>
          <w:rStyle w:val="3"/>
          <w:rFonts w:hint="eastAsia"/>
          <w:b/>
          <w:bCs/>
        </w:rPr>
      </w:pPr>
      <w:r>
        <w:rPr>
          <w:rStyle w:val="3"/>
          <w:rFonts w:hint="eastAsia"/>
          <w:b/>
          <w:bCs/>
        </w:rPr>
        <w:t>第七分工会</w:t>
      </w:r>
    </w:p>
    <w:p>
      <w:pPr>
        <w:pStyle w:val="2"/>
        <w:keepNext w:val="0"/>
        <w:keepLines w:val="0"/>
        <w:widowControl/>
        <w:suppressLineNumbers w:val="0"/>
        <w:jc w:val="center"/>
        <w:rPr>
          <w:rStyle w:val="3"/>
          <w:rFonts w:hint="eastAsia"/>
        </w:rPr>
      </w:pPr>
    </w:p>
    <w:p>
      <w:pPr>
        <w:pStyle w:val="2"/>
        <w:keepNext w:val="0"/>
        <w:keepLines w:val="0"/>
        <w:widowControl/>
        <w:suppressLineNumbers w:val="0"/>
        <w:jc w:val="center"/>
        <w:rPr>
          <w:rStyle w:val="3"/>
          <w:rFonts w:hint="eastAsia"/>
        </w:rPr>
      </w:pPr>
      <w:r>
        <w:rPr>
          <w:rStyle w:val="3"/>
          <w:rFonts w:hint="eastAsia"/>
        </w:rPr>
        <w:t>田思楠、崔月、秦丽静、李伟博、王翠微</w:t>
      </w:r>
    </w:p>
    <w:p>
      <w:pPr>
        <w:rPr>
          <w:rStyle w:val="3"/>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780E"/>
    <w:multiLevelType w:val="singleLevel"/>
    <w:tmpl w:val="22FE780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35BBD"/>
    <w:rsid w:val="06F3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2025-01-26T03:02:00Z</dcterms:created>
  <dc:creator>zhou</dc:creator>
  <cp:lastModifiedBy>zhou</cp:lastModifiedBy>
  <dcterms:modified xsi:type="dcterms:W3CDTF">2025-01-26T03:19:06Z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